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BB" w:rsidRPr="005B3FB1" w:rsidRDefault="005B3FB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3FB1">
        <w:rPr>
          <w:sz w:val="24"/>
          <w:szCs w:val="24"/>
        </w:rPr>
        <w:t>Ropczyce, 16 sierpnia 2016r.</w:t>
      </w:r>
    </w:p>
    <w:p w:rsidR="005B3FB1" w:rsidRDefault="005B3FB1"/>
    <w:p w:rsidR="005B3FB1" w:rsidRDefault="005B3FB1" w:rsidP="005B3FB1">
      <w:pPr>
        <w:jc w:val="center"/>
        <w:rPr>
          <w:b/>
          <w:sz w:val="44"/>
          <w:szCs w:val="44"/>
        </w:rPr>
      </w:pPr>
      <w:r w:rsidRPr="005B3FB1">
        <w:rPr>
          <w:b/>
          <w:sz w:val="44"/>
          <w:szCs w:val="44"/>
        </w:rPr>
        <w:t xml:space="preserve">Konferencja Rady Pedagogicznej </w:t>
      </w:r>
    </w:p>
    <w:p w:rsidR="005B3FB1" w:rsidRDefault="005B3FB1" w:rsidP="005B3FB1">
      <w:pPr>
        <w:jc w:val="center"/>
        <w:rPr>
          <w:b/>
          <w:sz w:val="44"/>
          <w:szCs w:val="44"/>
        </w:rPr>
      </w:pPr>
      <w:r w:rsidRPr="005B3FB1">
        <w:rPr>
          <w:b/>
          <w:sz w:val="44"/>
          <w:szCs w:val="44"/>
        </w:rPr>
        <w:t xml:space="preserve">  30 sierpnia 2016r. godz. 8</w:t>
      </w:r>
      <w:r w:rsidRPr="005B3FB1">
        <w:rPr>
          <w:b/>
          <w:sz w:val="44"/>
          <w:szCs w:val="44"/>
          <w:vertAlign w:val="superscript"/>
        </w:rPr>
        <w:t xml:space="preserve">30 </w:t>
      </w:r>
      <w:r w:rsidRPr="005B3FB1">
        <w:rPr>
          <w:b/>
          <w:sz w:val="44"/>
          <w:szCs w:val="44"/>
        </w:rPr>
        <w:t>aula szkolna.</w:t>
      </w:r>
    </w:p>
    <w:p w:rsidR="005B3FB1" w:rsidRDefault="005B3FB1" w:rsidP="005B3FB1">
      <w:pPr>
        <w:rPr>
          <w:sz w:val="28"/>
          <w:szCs w:val="28"/>
        </w:rPr>
      </w:pPr>
      <w:r>
        <w:rPr>
          <w:sz w:val="28"/>
          <w:szCs w:val="28"/>
        </w:rPr>
        <w:t xml:space="preserve">Porządek posiedzenia: </w:t>
      </w:r>
    </w:p>
    <w:p w:rsidR="005B3FB1" w:rsidRDefault="005B3FB1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Złożenie przysięgi na nauczyciela mianowanego.</w:t>
      </w:r>
    </w:p>
    <w:p w:rsidR="005B3FB1" w:rsidRDefault="005B3FB1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Podjęcie uchwały w sprawie zatwierdzenia wyników egzaminów poprawkowych- wychowawcy klas </w:t>
      </w:r>
      <w:r w:rsidR="00FB0D29">
        <w:rPr>
          <w:sz w:val="28"/>
          <w:szCs w:val="28"/>
        </w:rPr>
        <w:t>,</w:t>
      </w:r>
      <w:r>
        <w:rPr>
          <w:sz w:val="28"/>
          <w:szCs w:val="28"/>
        </w:rPr>
        <w:t xml:space="preserve"> p. </w:t>
      </w:r>
      <w:r w:rsidR="00FB0D29">
        <w:rPr>
          <w:sz w:val="28"/>
          <w:szCs w:val="28"/>
        </w:rPr>
        <w:t xml:space="preserve"> L. Kędzior.</w:t>
      </w:r>
    </w:p>
    <w:p w:rsidR="00FB0D29" w:rsidRDefault="00FB0D29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Podjęcie uchwały w sprawie zatwierdzenia wniosków z konferencji plenarnej z dnia 5 lipca 2016r. – p. M. Pięta</w:t>
      </w:r>
      <w:r w:rsidR="005D397A">
        <w:rPr>
          <w:sz w:val="28"/>
          <w:szCs w:val="28"/>
        </w:rPr>
        <w:t>.</w:t>
      </w:r>
    </w:p>
    <w:p w:rsidR="005D397A" w:rsidRDefault="00FB0D29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Sprawozdanie z nadzoru pedagogicznego za rok szkolny 2015/2016 – </w:t>
      </w:r>
    </w:p>
    <w:p w:rsidR="00FB0D29" w:rsidRDefault="00FB0D29" w:rsidP="005D39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p. A. Mazur, p. L. Kędzior</w:t>
      </w:r>
      <w:r w:rsidR="005D397A">
        <w:rPr>
          <w:sz w:val="28"/>
          <w:szCs w:val="28"/>
        </w:rPr>
        <w:t>.</w:t>
      </w:r>
    </w:p>
    <w:p w:rsidR="005D397A" w:rsidRDefault="00FB0D29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Informacja o wynikach przeglądu szkoły pod kątem bezpieczeństwa – </w:t>
      </w:r>
    </w:p>
    <w:p w:rsidR="00FB0D29" w:rsidRDefault="00FB0D29" w:rsidP="005D39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p. R. Zawadzki</w:t>
      </w:r>
      <w:r w:rsidR="005D397A">
        <w:rPr>
          <w:sz w:val="28"/>
          <w:szCs w:val="28"/>
        </w:rPr>
        <w:t>.</w:t>
      </w:r>
    </w:p>
    <w:p w:rsidR="00FB0D29" w:rsidRDefault="00FB0D29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Przedstawienie harmonogramu praktyk zawodowych na rok szkolny 2016/2017- p. A. Zawisza</w:t>
      </w:r>
      <w:r w:rsidR="005D397A">
        <w:rPr>
          <w:sz w:val="28"/>
          <w:szCs w:val="28"/>
        </w:rPr>
        <w:t>.</w:t>
      </w:r>
    </w:p>
    <w:p w:rsidR="00FB0D29" w:rsidRDefault="00FB0D29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Zaopiniowanie </w:t>
      </w:r>
      <w:r w:rsidR="00C16B19">
        <w:rPr>
          <w:sz w:val="28"/>
          <w:szCs w:val="28"/>
        </w:rPr>
        <w:t xml:space="preserve">Aneksu do Projektu Majowego </w:t>
      </w:r>
      <w:r>
        <w:rPr>
          <w:sz w:val="28"/>
          <w:szCs w:val="28"/>
        </w:rPr>
        <w:t xml:space="preserve">Arkusza Organizacyjnego na rok szkolny 2016/2017 oraz Aneksu </w:t>
      </w:r>
      <w:r w:rsidR="00C16B19">
        <w:rPr>
          <w:sz w:val="28"/>
          <w:szCs w:val="28"/>
        </w:rPr>
        <w:t xml:space="preserve">nr 1 </w:t>
      </w:r>
      <w:r>
        <w:rPr>
          <w:sz w:val="28"/>
          <w:szCs w:val="28"/>
        </w:rPr>
        <w:t>do Arkusza – p. A. Mazur</w:t>
      </w:r>
      <w:r w:rsidR="005D397A">
        <w:rPr>
          <w:sz w:val="28"/>
          <w:szCs w:val="28"/>
        </w:rPr>
        <w:t>.</w:t>
      </w:r>
    </w:p>
    <w:p w:rsidR="00FB0D29" w:rsidRDefault="00FB0D29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Zaopiniowanie tygodniowego rozkładu zajęć edukacyjnych na semestr I roku szkolnego 2016/2017- p. A. Mazur, p. M. Mastej</w:t>
      </w:r>
      <w:r w:rsidR="005D397A">
        <w:rPr>
          <w:sz w:val="28"/>
          <w:szCs w:val="28"/>
        </w:rPr>
        <w:t>.</w:t>
      </w:r>
    </w:p>
    <w:p w:rsidR="005D397A" w:rsidRDefault="00FB0D29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Kierunki polityki oświatowej MEN i Podkarpackiego Kuratora Oświaty </w:t>
      </w:r>
    </w:p>
    <w:p w:rsidR="00FB0D29" w:rsidRDefault="00FB0D29" w:rsidP="005D397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roku szkolnym 2016/2017. Informacja z narady dyrektorów organizowanej przez Podkarpackiego Kuratora Oświaty- p. A. Mazur</w:t>
      </w:r>
      <w:r w:rsidR="005D397A">
        <w:rPr>
          <w:sz w:val="28"/>
          <w:szCs w:val="28"/>
        </w:rPr>
        <w:t>.</w:t>
      </w:r>
    </w:p>
    <w:p w:rsidR="00FB0D29" w:rsidRDefault="00FB0D29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Organizacja roku szkolnego 2016/2017 – p. L. Kędzior</w:t>
      </w:r>
      <w:r w:rsidR="005D397A">
        <w:rPr>
          <w:sz w:val="28"/>
          <w:szCs w:val="28"/>
        </w:rPr>
        <w:t>.</w:t>
      </w:r>
    </w:p>
    <w:p w:rsidR="00FB0D29" w:rsidRDefault="00FB0D29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Omówienie spraw związanych z organizacją inauguracji nowego roku szkolnego – p. L. Kędzior</w:t>
      </w:r>
      <w:r w:rsidR="005D397A">
        <w:rPr>
          <w:sz w:val="28"/>
          <w:szCs w:val="28"/>
        </w:rPr>
        <w:t>.</w:t>
      </w:r>
    </w:p>
    <w:p w:rsidR="00FB0D29" w:rsidRDefault="00FB0D29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Powołanie stałych zespołów i komisji Rady Pedagogicznej w Zespole Szkół Agro – Technicznych na rok szkolny </w:t>
      </w:r>
      <w:r w:rsidR="005D397A">
        <w:rPr>
          <w:sz w:val="28"/>
          <w:szCs w:val="28"/>
        </w:rPr>
        <w:t>2016/2017.</w:t>
      </w:r>
    </w:p>
    <w:p w:rsidR="005D397A" w:rsidRDefault="005D397A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Sprawozdanie Rady Rodziców – p. W. Jeleń.</w:t>
      </w:r>
    </w:p>
    <w:p w:rsidR="005D397A" w:rsidRDefault="005D397A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Sprawozdanie z promocji szkoły – p. W. Walczyk – </w:t>
      </w:r>
      <w:proofErr w:type="spellStart"/>
      <w:r>
        <w:rPr>
          <w:sz w:val="28"/>
          <w:szCs w:val="28"/>
        </w:rPr>
        <w:t>Weselak</w:t>
      </w:r>
      <w:proofErr w:type="spellEnd"/>
      <w:r>
        <w:rPr>
          <w:sz w:val="28"/>
          <w:szCs w:val="28"/>
        </w:rPr>
        <w:t>.</w:t>
      </w:r>
    </w:p>
    <w:p w:rsidR="005D397A" w:rsidRDefault="005D397A" w:rsidP="005B3F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Sprawozdanie z komisji rekrutacyjno- kwalifikacyjnej – p. A. </w:t>
      </w:r>
      <w:proofErr w:type="spellStart"/>
      <w:r>
        <w:rPr>
          <w:sz w:val="28"/>
          <w:szCs w:val="28"/>
        </w:rPr>
        <w:t>Piskorowska</w:t>
      </w:r>
      <w:proofErr w:type="spellEnd"/>
      <w:r>
        <w:rPr>
          <w:sz w:val="28"/>
          <w:szCs w:val="28"/>
        </w:rPr>
        <w:t>.</w:t>
      </w:r>
    </w:p>
    <w:p w:rsidR="005B3FB1" w:rsidRPr="00FE65B2" w:rsidRDefault="005D397A" w:rsidP="00FE65B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Sprawy różne.</w:t>
      </w:r>
    </w:p>
    <w:sectPr w:rsidR="005B3FB1" w:rsidRPr="00FE65B2" w:rsidSect="00AE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0068"/>
    <w:multiLevelType w:val="hybridMultilevel"/>
    <w:tmpl w:val="4A564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FB1"/>
    <w:rsid w:val="005B3FB1"/>
    <w:rsid w:val="005D397A"/>
    <w:rsid w:val="00AB1466"/>
    <w:rsid w:val="00AE64BB"/>
    <w:rsid w:val="00C16B19"/>
    <w:rsid w:val="00FB0D29"/>
    <w:rsid w:val="00FE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2016-09-01T12:37:00Z</cp:lastPrinted>
  <dcterms:created xsi:type="dcterms:W3CDTF">2016-09-01T11:54:00Z</dcterms:created>
  <dcterms:modified xsi:type="dcterms:W3CDTF">2016-09-01T12:54:00Z</dcterms:modified>
</cp:coreProperties>
</file>